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8A30F" w14:textId="77777777" w:rsidR="001B4262" w:rsidRPr="003C12DC" w:rsidRDefault="003C12DC" w:rsidP="003C12DC">
      <w:pPr>
        <w:spacing w:after="0" w:line="240" w:lineRule="auto"/>
        <w:jc w:val="center"/>
        <w:rPr>
          <w:b/>
          <w:sz w:val="24"/>
          <w:szCs w:val="24"/>
        </w:rPr>
      </w:pPr>
      <w:r w:rsidRPr="003C12DC">
        <w:rPr>
          <w:b/>
          <w:sz w:val="24"/>
          <w:szCs w:val="24"/>
        </w:rPr>
        <w:t>EMERGENCY MEDICAL SERVICES COUNCIL SOUTHWESTERN REGIONAL</w:t>
      </w:r>
    </w:p>
    <w:p w14:paraId="666415C4" w14:textId="77777777" w:rsidR="003C12DC" w:rsidRPr="003C12DC" w:rsidRDefault="003C12DC" w:rsidP="003C12DC">
      <w:pPr>
        <w:spacing w:after="0" w:line="240" w:lineRule="auto"/>
        <w:jc w:val="center"/>
        <w:rPr>
          <w:b/>
          <w:sz w:val="24"/>
          <w:szCs w:val="24"/>
        </w:rPr>
      </w:pPr>
      <w:r w:rsidRPr="003C12DC">
        <w:rPr>
          <w:b/>
          <w:sz w:val="24"/>
          <w:szCs w:val="24"/>
        </w:rPr>
        <w:t>SUMMARY RECORD OF MEETING</w:t>
      </w:r>
    </w:p>
    <w:p w14:paraId="28A3FD90" w14:textId="77777777" w:rsidR="003C12DC" w:rsidRDefault="003C12DC" w:rsidP="003C12DC">
      <w:pPr>
        <w:spacing w:after="0" w:line="240" w:lineRule="auto"/>
        <w:jc w:val="center"/>
        <w:rPr>
          <w:b/>
          <w:sz w:val="24"/>
          <w:szCs w:val="24"/>
        </w:rPr>
      </w:pPr>
      <w:r w:rsidRPr="003C12DC">
        <w:rPr>
          <w:b/>
          <w:sz w:val="24"/>
          <w:szCs w:val="24"/>
        </w:rPr>
        <w:t>FEBRUARY 2,</w:t>
      </w:r>
      <w:r>
        <w:rPr>
          <w:b/>
          <w:sz w:val="24"/>
          <w:szCs w:val="24"/>
        </w:rPr>
        <w:t xml:space="preserve"> </w:t>
      </w:r>
      <w:r w:rsidRPr="003C12DC">
        <w:rPr>
          <w:b/>
          <w:sz w:val="24"/>
          <w:szCs w:val="24"/>
        </w:rPr>
        <w:t>2021</w:t>
      </w:r>
    </w:p>
    <w:p w14:paraId="36433A01" w14:textId="77777777" w:rsidR="003C12DC" w:rsidRDefault="003C12DC" w:rsidP="003C12DC">
      <w:pPr>
        <w:spacing w:after="0" w:line="240" w:lineRule="auto"/>
        <w:jc w:val="center"/>
        <w:rPr>
          <w:b/>
          <w:sz w:val="24"/>
          <w:szCs w:val="24"/>
        </w:rPr>
      </w:pPr>
    </w:p>
    <w:p w14:paraId="4C151726" w14:textId="77777777" w:rsidR="003C12DC" w:rsidRDefault="003C12DC" w:rsidP="003C12DC">
      <w:pPr>
        <w:spacing w:after="0" w:line="240" w:lineRule="auto"/>
        <w:rPr>
          <w:sz w:val="24"/>
          <w:szCs w:val="24"/>
        </w:rPr>
      </w:pPr>
      <w:r>
        <w:rPr>
          <w:sz w:val="24"/>
          <w:szCs w:val="24"/>
        </w:rPr>
        <w:t xml:space="preserve">The official portion webcast of the Southwestern Regional Emergency Medical Services Council meeting can be found on the SWREMS website at </w:t>
      </w:r>
      <w:hyperlink r:id="rId4" w:history="1">
        <w:r w:rsidRPr="00FD26F4">
          <w:rPr>
            <w:rStyle w:val="Hyperlink"/>
            <w:sz w:val="24"/>
            <w:szCs w:val="24"/>
          </w:rPr>
          <w:t>www.swrems.org</w:t>
        </w:r>
      </w:hyperlink>
    </w:p>
    <w:p w14:paraId="6025DE06" w14:textId="77777777" w:rsidR="003C12DC" w:rsidRDefault="003C12DC" w:rsidP="003C12DC">
      <w:pPr>
        <w:spacing w:after="0" w:line="240" w:lineRule="auto"/>
        <w:rPr>
          <w:sz w:val="24"/>
          <w:szCs w:val="24"/>
        </w:rPr>
      </w:pPr>
    </w:p>
    <w:p w14:paraId="27C3887D" w14:textId="77777777" w:rsidR="003C12DC" w:rsidRPr="002C1A5D" w:rsidRDefault="003C12DC" w:rsidP="003C12DC">
      <w:pPr>
        <w:spacing w:after="0" w:line="240" w:lineRule="auto"/>
        <w:rPr>
          <w:b/>
          <w:sz w:val="24"/>
          <w:szCs w:val="24"/>
        </w:rPr>
      </w:pPr>
      <w:r w:rsidRPr="002C1A5D">
        <w:rPr>
          <w:b/>
          <w:sz w:val="24"/>
          <w:szCs w:val="24"/>
        </w:rPr>
        <w:t>UNOFFICIAL PORTION OF MEETING</w:t>
      </w:r>
    </w:p>
    <w:p w14:paraId="1357E400" w14:textId="77777777" w:rsidR="003C12DC" w:rsidRDefault="003C12DC" w:rsidP="003C12DC">
      <w:pPr>
        <w:spacing w:after="0" w:line="240" w:lineRule="auto"/>
        <w:rPr>
          <w:sz w:val="24"/>
          <w:szCs w:val="24"/>
        </w:rPr>
      </w:pPr>
    </w:p>
    <w:p w14:paraId="2DD29D82" w14:textId="77777777" w:rsidR="003C12DC" w:rsidRPr="002C1A5D" w:rsidRDefault="003C12DC" w:rsidP="003C12DC">
      <w:pPr>
        <w:spacing w:after="0" w:line="240" w:lineRule="auto"/>
        <w:rPr>
          <w:b/>
          <w:sz w:val="24"/>
          <w:szCs w:val="24"/>
        </w:rPr>
      </w:pPr>
      <w:r w:rsidRPr="002C1A5D">
        <w:rPr>
          <w:b/>
          <w:sz w:val="24"/>
          <w:szCs w:val="24"/>
        </w:rPr>
        <w:t>Correspondence</w:t>
      </w:r>
    </w:p>
    <w:p w14:paraId="03F13EF9" w14:textId="77777777" w:rsidR="003C12DC" w:rsidRDefault="003C12DC" w:rsidP="003C12DC">
      <w:pPr>
        <w:spacing w:after="0" w:line="240" w:lineRule="auto"/>
        <w:rPr>
          <w:sz w:val="24"/>
          <w:szCs w:val="24"/>
        </w:rPr>
      </w:pPr>
    </w:p>
    <w:p w14:paraId="59099984" w14:textId="77777777" w:rsidR="003C12DC" w:rsidRPr="003C12DC" w:rsidRDefault="003C12DC" w:rsidP="003C12DC">
      <w:pPr>
        <w:spacing w:after="0" w:line="240" w:lineRule="auto"/>
        <w:rPr>
          <w:b/>
          <w:sz w:val="24"/>
          <w:szCs w:val="24"/>
        </w:rPr>
      </w:pPr>
      <w:r w:rsidRPr="003C12DC">
        <w:rPr>
          <w:b/>
          <w:sz w:val="24"/>
          <w:szCs w:val="24"/>
        </w:rPr>
        <w:t>Officers Reports</w:t>
      </w:r>
    </w:p>
    <w:p w14:paraId="60534C98" w14:textId="50905D98" w:rsidR="003C12DC" w:rsidRPr="002C1A5D" w:rsidRDefault="003C12DC" w:rsidP="003C12DC">
      <w:pPr>
        <w:spacing w:after="0" w:line="240" w:lineRule="auto"/>
        <w:rPr>
          <w:b/>
          <w:sz w:val="24"/>
          <w:szCs w:val="24"/>
          <w:u w:val="single"/>
        </w:rPr>
      </w:pPr>
      <w:r w:rsidRPr="002C1A5D">
        <w:rPr>
          <w:b/>
          <w:sz w:val="24"/>
          <w:szCs w:val="24"/>
          <w:u w:val="single"/>
        </w:rPr>
        <w:t>Chairman’s Report</w:t>
      </w:r>
      <w:r w:rsidR="00493D77">
        <w:rPr>
          <w:b/>
          <w:sz w:val="24"/>
          <w:szCs w:val="24"/>
          <w:u w:val="single"/>
        </w:rPr>
        <w:t xml:space="preserve"> </w:t>
      </w:r>
      <w:r w:rsidR="00493D77" w:rsidRPr="00493D77">
        <w:rPr>
          <w:bCs/>
          <w:sz w:val="24"/>
          <w:szCs w:val="24"/>
        </w:rPr>
        <w:t xml:space="preserve">– nothing to </w:t>
      </w:r>
      <w:proofErr w:type="gramStart"/>
      <w:r w:rsidR="00493D77" w:rsidRPr="00493D77">
        <w:rPr>
          <w:bCs/>
          <w:sz w:val="24"/>
          <w:szCs w:val="24"/>
        </w:rPr>
        <w:t>report</w:t>
      </w:r>
      <w:proofErr w:type="gramEnd"/>
    </w:p>
    <w:p w14:paraId="76AE55C8" w14:textId="77777777" w:rsidR="003C12DC" w:rsidRDefault="003C12DC" w:rsidP="003C12DC">
      <w:pPr>
        <w:spacing w:after="0" w:line="240" w:lineRule="auto"/>
        <w:rPr>
          <w:sz w:val="24"/>
          <w:szCs w:val="24"/>
        </w:rPr>
      </w:pPr>
    </w:p>
    <w:p w14:paraId="191DCF72" w14:textId="77777777" w:rsidR="003C12DC" w:rsidRDefault="003C12DC" w:rsidP="003C12DC">
      <w:pPr>
        <w:spacing w:after="0" w:line="240" w:lineRule="auto"/>
        <w:rPr>
          <w:sz w:val="24"/>
          <w:szCs w:val="24"/>
        </w:rPr>
      </w:pPr>
    </w:p>
    <w:p w14:paraId="27AC1092" w14:textId="77777777" w:rsidR="003C12DC" w:rsidRDefault="003C12DC" w:rsidP="003C12DC">
      <w:pPr>
        <w:spacing w:after="0" w:line="240" w:lineRule="auto"/>
        <w:rPr>
          <w:sz w:val="24"/>
          <w:szCs w:val="24"/>
        </w:rPr>
      </w:pPr>
      <w:r w:rsidRPr="002C1A5D">
        <w:rPr>
          <w:b/>
          <w:sz w:val="24"/>
          <w:szCs w:val="24"/>
          <w:u w:val="single"/>
        </w:rPr>
        <w:t>Vice Chairman Report</w:t>
      </w:r>
      <w:r>
        <w:rPr>
          <w:sz w:val="24"/>
          <w:szCs w:val="24"/>
        </w:rPr>
        <w:t xml:space="preserve"> – nothing to report</w:t>
      </w:r>
    </w:p>
    <w:p w14:paraId="0F0487CF" w14:textId="77777777" w:rsidR="003C12DC" w:rsidRDefault="003C12DC" w:rsidP="003C12DC">
      <w:pPr>
        <w:spacing w:after="0" w:line="240" w:lineRule="auto"/>
        <w:rPr>
          <w:sz w:val="24"/>
          <w:szCs w:val="24"/>
        </w:rPr>
      </w:pPr>
    </w:p>
    <w:p w14:paraId="3BDAD0B7" w14:textId="77777777" w:rsidR="003C12DC" w:rsidRPr="002C1A5D" w:rsidRDefault="003C12DC" w:rsidP="003C12DC">
      <w:pPr>
        <w:spacing w:after="0" w:line="240" w:lineRule="auto"/>
        <w:rPr>
          <w:b/>
          <w:sz w:val="24"/>
          <w:szCs w:val="24"/>
          <w:u w:val="single"/>
        </w:rPr>
      </w:pPr>
      <w:r w:rsidRPr="002C1A5D">
        <w:rPr>
          <w:b/>
          <w:sz w:val="24"/>
          <w:szCs w:val="24"/>
          <w:u w:val="single"/>
        </w:rPr>
        <w:t xml:space="preserve">Treasurer Report </w:t>
      </w:r>
    </w:p>
    <w:p w14:paraId="5485BF04" w14:textId="77777777" w:rsidR="003C12DC" w:rsidRDefault="003C12DC" w:rsidP="003C12DC">
      <w:pPr>
        <w:spacing w:after="0" w:line="240" w:lineRule="auto"/>
        <w:rPr>
          <w:sz w:val="24"/>
          <w:szCs w:val="24"/>
        </w:rPr>
      </w:pPr>
      <w:r>
        <w:rPr>
          <w:sz w:val="24"/>
          <w:szCs w:val="24"/>
        </w:rPr>
        <w:t>Spoke on the bill activity, Insurance and costs, purchases for the education committee, how to get the online statements to see clearly.</w:t>
      </w:r>
    </w:p>
    <w:p w14:paraId="29FDE1AF" w14:textId="77777777" w:rsidR="003C12DC" w:rsidRDefault="003C12DC" w:rsidP="003C12DC">
      <w:pPr>
        <w:spacing w:after="0" w:line="240" w:lineRule="auto"/>
        <w:rPr>
          <w:sz w:val="24"/>
          <w:szCs w:val="24"/>
        </w:rPr>
      </w:pPr>
    </w:p>
    <w:p w14:paraId="0BC7B944" w14:textId="77777777" w:rsidR="003C12DC" w:rsidRDefault="003C12DC" w:rsidP="003C12DC">
      <w:pPr>
        <w:spacing w:after="0" w:line="240" w:lineRule="auto"/>
        <w:rPr>
          <w:sz w:val="24"/>
          <w:szCs w:val="24"/>
        </w:rPr>
      </w:pPr>
      <w:r w:rsidRPr="002C1A5D">
        <w:rPr>
          <w:b/>
          <w:sz w:val="24"/>
          <w:szCs w:val="24"/>
          <w:u w:val="single"/>
        </w:rPr>
        <w:t>Secretary Report</w:t>
      </w:r>
      <w:r>
        <w:rPr>
          <w:sz w:val="24"/>
          <w:szCs w:val="24"/>
        </w:rPr>
        <w:t xml:space="preserve"> – nothing to report</w:t>
      </w:r>
    </w:p>
    <w:p w14:paraId="081B0C25" w14:textId="77777777" w:rsidR="003C12DC" w:rsidRDefault="003C12DC" w:rsidP="003C12DC">
      <w:pPr>
        <w:spacing w:after="0" w:line="240" w:lineRule="auto"/>
        <w:rPr>
          <w:sz w:val="24"/>
          <w:szCs w:val="24"/>
        </w:rPr>
      </w:pPr>
    </w:p>
    <w:p w14:paraId="10ADA1E4" w14:textId="77777777" w:rsidR="003C12DC" w:rsidRDefault="003C12DC" w:rsidP="003C12DC">
      <w:pPr>
        <w:spacing w:after="0" w:line="240" w:lineRule="auto"/>
        <w:rPr>
          <w:sz w:val="24"/>
          <w:szCs w:val="24"/>
        </w:rPr>
      </w:pPr>
      <w:r w:rsidRPr="002C1A5D">
        <w:rPr>
          <w:b/>
          <w:sz w:val="24"/>
          <w:szCs w:val="24"/>
          <w:u w:val="single"/>
        </w:rPr>
        <w:t>Past Chairman’s Report</w:t>
      </w:r>
      <w:r>
        <w:rPr>
          <w:sz w:val="24"/>
          <w:szCs w:val="24"/>
        </w:rPr>
        <w:t xml:space="preserve"> – nothing to report</w:t>
      </w:r>
    </w:p>
    <w:p w14:paraId="70284F03" w14:textId="77777777" w:rsidR="003C12DC" w:rsidRDefault="003C12DC" w:rsidP="003C12DC">
      <w:pPr>
        <w:spacing w:after="0" w:line="240" w:lineRule="auto"/>
        <w:rPr>
          <w:sz w:val="24"/>
          <w:szCs w:val="24"/>
        </w:rPr>
      </w:pPr>
    </w:p>
    <w:p w14:paraId="556C2637" w14:textId="77777777" w:rsidR="003C12DC" w:rsidRDefault="003C12DC" w:rsidP="003C12DC">
      <w:pPr>
        <w:spacing w:after="0" w:line="240" w:lineRule="auto"/>
        <w:rPr>
          <w:b/>
          <w:sz w:val="24"/>
          <w:szCs w:val="24"/>
          <w:u w:val="single"/>
        </w:rPr>
      </w:pPr>
      <w:r w:rsidRPr="003C12DC">
        <w:rPr>
          <w:b/>
          <w:sz w:val="24"/>
          <w:szCs w:val="24"/>
          <w:u w:val="single"/>
        </w:rPr>
        <w:t>Committee Reports</w:t>
      </w:r>
    </w:p>
    <w:p w14:paraId="3102FD33" w14:textId="77777777" w:rsidR="003C12DC" w:rsidRDefault="003D6F82" w:rsidP="003C12DC">
      <w:pPr>
        <w:spacing w:after="0" w:line="240" w:lineRule="auto"/>
        <w:rPr>
          <w:b/>
          <w:sz w:val="24"/>
          <w:szCs w:val="24"/>
        </w:rPr>
      </w:pPr>
      <w:r w:rsidRPr="003D6F82">
        <w:rPr>
          <w:b/>
          <w:sz w:val="24"/>
          <w:szCs w:val="24"/>
        </w:rPr>
        <w:t>WREMAC</w:t>
      </w:r>
    </w:p>
    <w:p w14:paraId="5AB8529C" w14:textId="77777777" w:rsidR="003D6F82" w:rsidRDefault="003D6F82" w:rsidP="003C12DC">
      <w:pPr>
        <w:spacing w:after="0" w:line="240" w:lineRule="auto"/>
        <w:rPr>
          <w:sz w:val="24"/>
          <w:szCs w:val="24"/>
        </w:rPr>
      </w:pPr>
      <w:r>
        <w:rPr>
          <w:sz w:val="24"/>
          <w:szCs w:val="24"/>
        </w:rPr>
        <w:t xml:space="preserve">Dr. Walters spoke on COVID, limited distances, PPE, March meeting, skills for individual and agencies. New providers have to do the skills. </w:t>
      </w:r>
    </w:p>
    <w:p w14:paraId="6C4616A4" w14:textId="77777777" w:rsidR="003D6F82" w:rsidRDefault="003D6F82" w:rsidP="003C12DC">
      <w:pPr>
        <w:spacing w:after="0" w:line="240" w:lineRule="auto"/>
        <w:rPr>
          <w:sz w:val="24"/>
          <w:szCs w:val="24"/>
        </w:rPr>
      </w:pPr>
    </w:p>
    <w:p w14:paraId="57DF87F7" w14:textId="77777777" w:rsidR="003D6F82" w:rsidRDefault="003D6F82" w:rsidP="003C12DC">
      <w:pPr>
        <w:spacing w:after="0" w:line="240" w:lineRule="auto"/>
        <w:rPr>
          <w:b/>
          <w:sz w:val="24"/>
          <w:szCs w:val="24"/>
        </w:rPr>
      </w:pPr>
      <w:r w:rsidRPr="003D6F82">
        <w:rPr>
          <w:b/>
          <w:sz w:val="24"/>
          <w:szCs w:val="24"/>
        </w:rPr>
        <w:t>SEMAC/SEMSCO</w:t>
      </w:r>
    </w:p>
    <w:p w14:paraId="356FE845" w14:textId="77777777" w:rsidR="003D6F82" w:rsidRDefault="003D6F82" w:rsidP="003C12DC">
      <w:pPr>
        <w:spacing w:after="0" w:line="240" w:lineRule="auto"/>
        <w:rPr>
          <w:sz w:val="24"/>
          <w:szCs w:val="24"/>
        </w:rPr>
      </w:pPr>
      <w:r>
        <w:rPr>
          <w:sz w:val="24"/>
          <w:szCs w:val="24"/>
        </w:rPr>
        <w:t>Mickey sent out notes. Permit operation done submit in timely fashion. Still no program agency contract. Change of Part 800 for ambulances. Needs to go to legal and one year if approved.</w:t>
      </w:r>
    </w:p>
    <w:p w14:paraId="212E7B3B" w14:textId="66998958" w:rsidR="003D6F82" w:rsidRDefault="003D6F82" w:rsidP="003C12DC">
      <w:pPr>
        <w:spacing w:after="0" w:line="240" w:lineRule="auto"/>
        <w:rPr>
          <w:sz w:val="24"/>
          <w:szCs w:val="24"/>
        </w:rPr>
      </w:pPr>
      <w:r>
        <w:rPr>
          <w:sz w:val="24"/>
          <w:szCs w:val="24"/>
        </w:rPr>
        <w:t>Dr. Walters Part 800 are proposed changes. Mickey final</w:t>
      </w:r>
      <w:r w:rsidR="006A6617">
        <w:rPr>
          <w:sz w:val="24"/>
          <w:szCs w:val="24"/>
        </w:rPr>
        <w:t>ly</w:t>
      </w:r>
      <w:r>
        <w:rPr>
          <w:sz w:val="24"/>
          <w:szCs w:val="24"/>
        </w:rPr>
        <w:t xml:space="preserve"> vetted at January meeting. PCR platform discussed. Discussed different protocols.</w:t>
      </w:r>
    </w:p>
    <w:p w14:paraId="0F3A49F3" w14:textId="77777777" w:rsidR="003D6F82" w:rsidRDefault="003D6F82" w:rsidP="003C12DC">
      <w:pPr>
        <w:spacing w:after="0" w:line="240" w:lineRule="auto"/>
        <w:rPr>
          <w:sz w:val="24"/>
          <w:szCs w:val="24"/>
        </w:rPr>
      </w:pPr>
    </w:p>
    <w:p w14:paraId="4A3395A4" w14:textId="77777777" w:rsidR="003D6F82" w:rsidRDefault="003D6F82" w:rsidP="003C12DC">
      <w:pPr>
        <w:spacing w:after="0" w:line="240" w:lineRule="auto"/>
        <w:rPr>
          <w:b/>
          <w:sz w:val="24"/>
          <w:szCs w:val="24"/>
        </w:rPr>
      </w:pPr>
      <w:r w:rsidRPr="003D6F82">
        <w:rPr>
          <w:b/>
          <w:sz w:val="24"/>
          <w:szCs w:val="24"/>
        </w:rPr>
        <w:t>Department of Health</w:t>
      </w:r>
    </w:p>
    <w:p w14:paraId="38008E6B" w14:textId="77777777" w:rsidR="003D6F82" w:rsidRDefault="003D6F82" w:rsidP="003C12DC">
      <w:pPr>
        <w:spacing w:after="0" w:line="240" w:lineRule="auto"/>
        <w:rPr>
          <w:sz w:val="24"/>
          <w:szCs w:val="24"/>
        </w:rPr>
      </w:pPr>
      <w:r>
        <w:rPr>
          <w:sz w:val="24"/>
          <w:szCs w:val="24"/>
        </w:rPr>
        <w:t>Ed Magers spoke on agency renewal, BLS updates.</w:t>
      </w:r>
    </w:p>
    <w:p w14:paraId="0864708C" w14:textId="77777777" w:rsidR="003D6F82" w:rsidRDefault="003D6F82" w:rsidP="003C12DC">
      <w:pPr>
        <w:spacing w:after="0" w:line="240" w:lineRule="auto"/>
        <w:rPr>
          <w:sz w:val="24"/>
          <w:szCs w:val="24"/>
        </w:rPr>
      </w:pPr>
    </w:p>
    <w:p w14:paraId="103E5DE4" w14:textId="77777777" w:rsidR="003D6F82" w:rsidRDefault="002C1A5D" w:rsidP="003C12DC">
      <w:pPr>
        <w:spacing w:after="0" w:line="240" w:lineRule="auto"/>
        <w:rPr>
          <w:b/>
          <w:sz w:val="24"/>
          <w:szCs w:val="24"/>
        </w:rPr>
      </w:pPr>
      <w:r w:rsidRPr="002C1A5D">
        <w:rPr>
          <w:b/>
          <w:sz w:val="24"/>
          <w:szCs w:val="24"/>
        </w:rPr>
        <w:t>STEMS</w:t>
      </w:r>
    </w:p>
    <w:p w14:paraId="43A49BB1" w14:textId="2C159C6E" w:rsidR="002C1A5D" w:rsidRDefault="002C1A5D" w:rsidP="003C12DC">
      <w:pPr>
        <w:spacing w:after="0" w:line="240" w:lineRule="auto"/>
        <w:rPr>
          <w:sz w:val="24"/>
          <w:szCs w:val="24"/>
        </w:rPr>
      </w:pPr>
      <w:r>
        <w:rPr>
          <w:sz w:val="24"/>
          <w:szCs w:val="24"/>
        </w:rPr>
        <w:t xml:space="preserve">Alicia spoke on sending out emails for survey, two MHFA classes next </w:t>
      </w:r>
      <w:r w:rsidR="006A6617">
        <w:rPr>
          <w:sz w:val="24"/>
          <w:szCs w:val="24"/>
        </w:rPr>
        <w:t xml:space="preserve">coming up. </w:t>
      </w:r>
    </w:p>
    <w:p w14:paraId="1CF5A10E" w14:textId="77777777" w:rsidR="002C1A5D" w:rsidRDefault="002C1A5D" w:rsidP="003C12DC">
      <w:pPr>
        <w:spacing w:after="0" w:line="240" w:lineRule="auto"/>
        <w:rPr>
          <w:sz w:val="24"/>
          <w:szCs w:val="24"/>
        </w:rPr>
      </w:pPr>
    </w:p>
    <w:p w14:paraId="16306211" w14:textId="77777777" w:rsidR="002C1A5D" w:rsidRDefault="002C1A5D" w:rsidP="003C12DC">
      <w:pPr>
        <w:spacing w:after="0" w:line="240" w:lineRule="auto"/>
        <w:rPr>
          <w:sz w:val="24"/>
          <w:szCs w:val="24"/>
        </w:rPr>
      </w:pPr>
      <w:r w:rsidRPr="002C1A5D">
        <w:rPr>
          <w:b/>
          <w:sz w:val="24"/>
          <w:szCs w:val="24"/>
        </w:rPr>
        <w:t>Community Relations</w:t>
      </w:r>
      <w:r>
        <w:rPr>
          <w:sz w:val="24"/>
          <w:szCs w:val="24"/>
        </w:rPr>
        <w:t xml:space="preserve"> – nothing to report</w:t>
      </w:r>
    </w:p>
    <w:p w14:paraId="592EE0B2" w14:textId="77777777" w:rsidR="002C1A5D" w:rsidRDefault="002C1A5D" w:rsidP="003C12DC">
      <w:pPr>
        <w:spacing w:after="0" w:line="240" w:lineRule="auto"/>
        <w:rPr>
          <w:sz w:val="24"/>
          <w:szCs w:val="24"/>
        </w:rPr>
      </w:pPr>
    </w:p>
    <w:p w14:paraId="766EE12E" w14:textId="77777777" w:rsidR="002C1A5D" w:rsidRPr="002C1A5D" w:rsidRDefault="002C1A5D" w:rsidP="003C12DC">
      <w:pPr>
        <w:spacing w:after="0" w:line="240" w:lineRule="auto"/>
        <w:rPr>
          <w:b/>
          <w:sz w:val="24"/>
          <w:szCs w:val="24"/>
        </w:rPr>
      </w:pPr>
      <w:r w:rsidRPr="002C1A5D">
        <w:rPr>
          <w:b/>
          <w:sz w:val="24"/>
          <w:szCs w:val="24"/>
        </w:rPr>
        <w:lastRenderedPageBreak/>
        <w:t>Education</w:t>
      </w:r>
    </w:p>
    <w:p w14:paraId="16C19DB8" w14:textId="719EB19A" w:rsidR="002C1A5D" w:rsidRDefault="002C1A5D" w:rsidP="003C12DC">
      <w:pPr>
        <w:spacing w:after="0" w:line="240" w:lineRule="auto"/>
        <w:rPr>
          <w:sz w:val="24"/>
          <w:szCs w:val="24"/>
        </w:rPr>
      </w:pPr>
      <w:r>
        <w:rPr>
          <w:sz w:val="24"/>
          <w:szCs w:val="24"/>
        </w:rPr>
        <w:t xml:space="preserve">Mickey spoke on the spring conference </w:t>
      </w:r>
      <w:r w:rsidR="006A6617">
        <w:rPr>
          <w:sz w:val="24"/>
          <w:szCs w:val="24"/>
        </w:rPr>
        <w:t xml:space="preserve">- </w:t>
      </w:r>
      <w:r>
        <w:rPr>
          <w:sz w:val="24"/>
          <w:szCs w:val="24"/>
        </w:rPr>
        <w:t>no plans</w:t>
      </w:r>
      <w:r w:rsidR="006A6617">
        <w:rPr>
          <w:sz w:val="24"/>
          <w:szCs w:val="24"/>
        </w:rPr>
        <w:t xml:space="preserve"> at this </w:t>
      </w:r>
      <w:proofErr w:type="gramStart"/>
      <w:r w:rsidR="006A6617">
        <w:rPr>
          <w:sz w:val="24"/>
          <w:szCs w:val="24"/>
        </w:rPr>
        <w:t>time</w:t>
      </w:r>
      <w:proofErr w:type="gramEnd"/>
    </w:p>
    <w:p w14:paraId="1CCC6700" w14:textId="77777777" w:rsidR="002C1A5D" w:rsidRDefault="002C1A5D" w:rsidP="003C12DC">
      <w:pPr>
        <w:spacing w:after="0" w:line="240" w:lineRule="auto"/>
        <w:rPr>
          <w:sz w:val="24"/>
          <w:szCs w:val="24"/>
        </w:rPr>
      </w:pPr>
    </w:p>
    <w:p w14:paraId="68982597" w14:textId="77777777" w:rsidR="002C1A5D" w:rsidRDefault="002C1A5D" w:rsidP="003C12DC">
      <w:pPr>
        <w:spacing w:after="0" w:line="240" w:lineRule="auto"/>
        <w:rPr>
          <w:sz w:val="24"/>
          <w:szCs w:val="24"/>
        </w:rPr>
      </w:pPr>
      <w:r w:rsidRPr="002C1A5D">
        <w:rPr>
          <w:b/>
          <w:sz w:val="24"/>
          <w:szCs w:val="24"/>
        </w:rPr>
        <w:t>EMS Services</w:t>
      </w:r>
      <w:r>
        <w:rPr>
          <w:sz w:val="24"/>
          <w:szCs w:val="24"/>
        </w:rPr>
        <w:t xml:space="preserve"> – nothing to report</w:t>
      </w:r>
    </w:p>
    <w:p w14:paraId="2FE713B5" w14:textId="77777777" w:rsidR="002C1A5D" w:rsidRDefault="002C1A5D" w:rsidP="003C12DC">
      <w:pPr>
        <w:spacing w:after="0" w:line="240" w:lineRule="auto"/>
        <w:rPr>
          <w:sz w:val="24"/>
          <w:szCs w:val="24"/>
        </w:rPr>
      </w:pPr>
    </w:p>
    <w:p w14:paraId="4EEBD846" w14:textId="77777777" w:rsidR="002C1A5D" w:rsidRDefault="002C1A5D" w:rsidP="003C12DC">
      <w:pPr>
        <w:spacing w:after="0" w:line="240" w:lineRule="auto"/>
        <w:rPr>
          <w:sz w:val="24"/>
          <w:szCs w:val="24"/>
        </w:rPr>
      </w:pPr>
      <w:r w:rsidRPr="002C1A5D">
        <w:rPr>
          <w:b/>
          <w:sz w:val="24"/>
          <w:szCs w:val="24"/>
        </w:rPr>
        <w:t xml:space="preserve">Legislative </w:t>
      </w:r>
      <w:r>
        <w:rPr>
          <w:sz w:val="24"/>
          <w:szCs w:val="24"/>
        </w:rPr>
        <w:t>– nothing to report</w:t>
      </w:r>
    </w:p>
    <w:p w14:paraId="48D4E73F" w14:textId="77777777" w:rsidR="002C1A5D" w:rsidRDefault="002C1A5D" w:rsidP="003C12DC">
      <w:pPr>
        <w:spacing w:after="0" w:line="240" w:lineRule="auto"/>
        <w:rPr>
          <w:sz w:val="24"/>
          <w:szCs w:val="24"/>
        </w:rPr>
      </w:pPr>
    </w:p>
    <w:p w14:paraId="2AB8325B" w14:textId="77777777" w:rsidR="002C1A5D" w:rsidRDefault="002C1A5D" w:rsidP="003C12DC">
      <w:pPr>
        <w:spacing w:after="0" w:line="240" w:lineRule="auto"/>
        <w:rPr>
          <w:sz w:val="24"/>
          <w:szCs w:val="24"/>
        </w:rPr>
      </w:pPr>
      <w:r w:rsidRPr="002C1A5D">
        <w:rPr>
          <w:b/>
          <w:sz w:val="24"/>
          <w:szCs w:val="24"/>
        </w:rPr>
        <w:t>Membership</w:t>
      </w:r>
      <w:r>
        <w:rPr>
          <w:sz w:val="24"/>
          <w:szCs w:val="24"/>
        </w:rPr>
        <w:t xml:space="preserve"> – nothing to report</w:t>
      </w:r>
    </w:p>
    <w:p w14:paraId="7770980F" w14:textId="77777777" w:rsidR="002C1A5D" w:rsidRDefault="002C1A5D" w:rsidP="003C12DC">
      <w:pPr>
        <w:spacing w:after="0" w:line="240" w:lineRule="auto"/>
        <w:rPr>
          <w:sz w:val="24"/>
          <w:szCs w:val="24"/>
        </w:rPr>
      </w:pPr>
    </w:p>
    <w:p w14:paraId="358670D6" w14:textId="77777777" w:rsidR="002C1A5D" w:rsidRDefault="002C1A5D" w:rsidP="003C12DC">
      <w:pPr>
        <w:spacing w:after="0" w:line="240" w:lineRule="auto"/>
        <w:rPr>
          <w:b/>
          <w:sz w:val="24"/>
          <w:szCs w:val="24"/>
          <w:u w:val="single"/>
        </w:rPr>
      </w:pPr>
      <w:r w:rsidRPr="002C1A5D">
        <w:rPr>
          <w:b/>
          <w:sz w:val="24"/>
          <w:szCs w:val="24"/>
          <w:u w:val="single"/>
        </w:rPr>
        <w:t>County Reports</w:t>
      </w:r>
    </w:p>
    <w:p w14:paraId="01A37F1D" w14:textId="77777777" w:rsidR="002C1A5D" w:rsidRDefault="002C1A5D" w:rsidP="003C12DC">
      <w:pPr>
        <w:spacing w:after="0" w:line="240" w:lineRule="auto"/>
        <w:rPr>
          <w:sz w:val="24"/>
          <w:szCs w:val="24"/>
        </w:rPr>
      </w:pPr>
      <w:r w:rsidRPr="002C1A5D">
        <w:rPr>
          <w:b/>
          <w:sz w:val="24"/>
          <w:szCs w:val="24"/>
        </w:rPr>
        <w:t>Allegany</w:t>
      </w:r>
      <w:r>
        <w:rPr>
          <w:sz w:val="24"/>
          <w:szCs w:val="24"/>
        </w:rPr>
        <w:t xml:space="preserve"> – Jeff reported EMT class is done. Vaccines not getting their fair share.</w:t>
      </w:r>
    </w:p>
    <w:p w14:paraId="785025F1" w14:textId="77777777" w:rsidR="002C1A5D" w:rsidRDefault="002C1A5D" w:rsidP="003C12DC">
      <w:pPr>
        <w:spacing w:after="0" w:line="240" w:lineRule="auto"/>
        <w:rPr>
          <w:sz w:val="24"/>
          <w:szCs w:val="24"/>
        </w:rPr>
      </w:pPr>
    </w:p>
    <w:p w14:paraId="35CC876A" w14:textId="77777777" w:rsidR="002C1A5D" w:rsidRDefault="002C1A5D" w:rsidP="003C12DC">
      <w:pPr>
        <w:spacing w:after="0" w:line="240" w:lineRule="auto"/>
        <w:rPr>
          <w:sz w:val="24"/>
          <w:szCs w:val="24"/>
        </w:rPr>
      </w:pPr>
      <w:r w:rsidRPr="002C1A5D">
        <w:rPr>
          <w:b/>
          <w:sz w:val="24"/>
          <w:szCs w:val="24"/>
        </w:rPr>
        <w:t>Cattaraugus</w:t>
      </w:r>
      <w:r>
        <w:rPr>
          <w:sz w:val="24"/>
          <w:szCs w:val="24"/>
        </w:rPr>
        <w:t xml:space="preserve"> – Bobby running two EMT classes. EMS providers helping out with the vaccine, assisting the health department, large volumes of COVID transports. Tim Richardson spoke on what is going on with his department.</w:t>
      </w:r>
    </w:p>
    <w:p w14:paraId="0273AC14" w14:textId="77777777" w:rsidR="002C1A5D" w:rsidRDefault="002C1A5D" w:rsidP="003C12DC">
      <w:pPr>
        <w:spacing w:after="0" w:line="240" w:lineRule="auto"/>
        <w:rPr>
          <w:sz w:val="24"/>
          <w:szCs w:val="24"/>
        </w:rPr>
      </w:pPr>
    </w:p>
    <w:p w14:paraId="2A9D2215" w14:textId="3EF305FC" w:rsidR="002C1A5D" w:rsidRDefault="002C1A5D" w:rsidP="003C12DC">
      <w:pPr>
        <w:spacing w:after="0" w:line="240" w:lineRule="auto"/>
        <w:rPr>
          <w:sz w:val="24"/>
          <w:szCs w:val="24"/>
        </w:rPr>
      </w:pPr>
      <w:r>
        <w:rPr>
          <w:sz w:val="24"/>
          <w:szCs w:val="24"/>
        </w:rPr>
        <w:t>Director Greenb</w:t>
      </w:r>
      <w:r w:rsidR="006A6617">
        <w:rPr>
          <w:sz w:val="24"/>
          <w:szCs w:val="24"/>
        </w:rPr>
        <w:t>e</w:t>
      </w:r>
      <w:r>
        <w:rPr>
          <w:sz w:val="24"/>
          <w:szCs w:val="24"/>
        </w:rPr>
        <w:t>rg joined in.</w:t>
      </w:r>
    </w:p>
    <w:p w14:paraId="6931368D" w14:textId="77777777" w:rsidR="002C1A5D" w:rsidRDefault="002C1A5D" w:rsidP="003C12DC">
      <w:pPr>
        <w:spacing w:after="0" w:line="240" w:lineRule="auto"/>
        <w:rPr>
          <w:sz w:val="24"/>
          <w:szCs w:val="24"/>
        </w:rPr>
      </w:pPr>
    </w:p>
    <w:p w14:paraId="2006B589" w14:textId="1E145CC9" w:rsidR="002C1A5D" w:rsidRDefault="002C1A5D" w:rsidP="003C12DC">
      <w:pPr>
        <w:spacing w:after="0" w:line="240" w:lineRule="auto"/>
        <w:rPr>
          <w:sz w:val="24"/>
          <w:szCs w:val="24"/>
        </w:rPr>
      </w:pPr>
      <w:r w:rsidRPr="002C1A5D">
        <w:rPr>
          <w:b/>
          <w:sz w:val="24"/>
          <w:szCs w:val="24"/>
        </w:rPr>
        <w:t>Chautauqua</w:t>
      </w:r>
      <w:r>
        <w:rPr>
          <w:sz w:val="24"/>
          <w:szCs w:val="24"/>
        </w:rPr>
        <w:t xml:space="preserve"> – Doug spoke</w:t>
      </w:r>
      <w:r w:rsidR="006A6617">
        <w:rPr>
          <w:sz w:val="24"/>
          <w:szCs w:val="24"/>
        </w:rPr>
        <w:t xml:space="preserve"> that currently there is</w:t>
      </w:r>
      <w:r>
        <w:rPr>
          <w:sz w:val="24"/>
          <w:szCs w:val="24"/>
        </w:rPr>
        <w:t xml:space="preserve"> no EMS director, coordinator they are transitioning.</w:t>
      </w:r>
    </w:p>
    <w:p w14:paraId="3C6F1B57" w14:textId="77777777" w:rsidR="002C1A5D" w:rsidRDefault="002C1A5D" w:rsidP="003C12DC">
      <w:pPr>
        <w:spacing w:after="0" w:line="240" w:lineRule="auto"/>
        <w:rPr>
          <w:sz w:val="24"/>
          <w:szCs w:val="24"/>
        </w:rPr>
      </w:pPr>
      <w:r>
        <w:rPr>
          <w:sz w:val="24"/>
          <w:szCs w:val="24"/>
        </w:rPr>
        <w:t>Dan spoke two classes running, Lee retired, spoke of second ambulance in service in Sheridan fire hall.</w:t>
      </w:r>
    </w:p>
    <w:p w14:paraId="0D78B8E4" w14:textId="77777777" w:rsidR="002C1A5D" w:rsidRDefault="002C1A5D" w:rsidP="003C12DC">
      <w:pPr>
        <w:spacing w:after="0" w:line="240" w:lineRule="auto"/>
        <w:rPr>
          <w:sz w:val="24"/>
          <w:szCs w:val="24"/>
        </w:rPr>
      </w:pPr>
    </w:p>
    <w:p w14:paraId="6B59C5F6" w14:textId="77777777" w:rsidR="002C1A5D" w:rsidRDefault="002C1A5D" w:rsidP="003C12DC">
      <w:pPr>
        <w:spacing w:after="0" w:line="240" w:lineRule="auto"/>
        <w:rPr>
          <w:b/>
          <w:sz w:val="24"/>
          <w:szCs w:val="24"/>
          <w:u w:val="single"/>
        </w:rPr>
      </w:pPr>
      <w:r w:rsidRPr="002C1A5D">
        <w:rPr>
          <w:b/>
          <w:sz w:val="24"/>
          <w:szCs w:val="24"/>
          <w:u w:val="single"/>
        </w:rPr>
        <w:t>Call to Order of Formal Portion of Meeting</w:t>
      </w:r>
    </w:p>
    <w:p w14:paraId="6E0C64FA" w14:textId="77777777" w:rsidR="002C1A5D" w:rsidRDefault="002C1A5D" w:rsidP="003C12DC">
      <w:pPr>
        <w:spacing w:after="0" w:line="240" w:lineRule="auto"/>
        <w:rPr>
          <w:b/>
          <w:sz w:val="24"/>
          <w:szCs w:val="24"/>
        </w:rPr>
      </w:pPr>
      <w:r>
        <w:rPr>
          <w:b/>
          <w:sz w:val="24"/>
          <w:szCs w:val="24"/>
        </w:rPr>
        <w:t>Call to Order</w:t>
      </w:r>
    </w:p>
    <w:p w14:paraId="6C8AB956" w14:textId="77777777" w:rsidR="002C1A5D" w:rsidRDefault="002C1A5D" w:rsidP="003C12DC">
      <w:pPr>
        <w:spacing w:after="0" w:line="240" w:lineRule="auto"/>
        <w:rPr>
          <w:sz w:val="24"/>
          <w:szCs w:val="24"/>
        </w:rPr>
      </w:pPr>
      <w:r>
        <w:rPr>
          <w:b/>
          <w:sz w:val="24"/>
          <w:szCs w:val="24"/>
        </w:rPr>
        <w:t xml:space="preserve">Roll Call – </w:t>
      </w:r>
      <w:r w:rsidRPr="002C1A5D">
        <w:rPr>
          <w:sz w:val="24"/>
          <w:szCs w:val="24"/>
        </w:rPr>
        <w:t>quorum</w:t>
      </w:r>
      <w:r>
        <w:rPr>
          <w:sz w:val="24"/>
          <w:szCs w:val="24"/>
        </w:rPr>
        <w:t xml:space="preserve"> present</w:t>
      </w:r>
    </w:p>
    <w:p w14:paraId="20F51573" w14:textId="77777777" w:rsidR="002C1A5D" w:rsidRPr="002C1A5D" w:rsidRDefault="002C1A5D" w:rsidP="003C12DC">
      <w:pPr>
        <w:spacing w:after="0" w:line="240" w:lineRule="auto"/>
        <w:rPr>
          <w:b/>
          <w:sz w:val="24"/>
          <w:szCs w:val="24"/>
          <w:u w:val="single"/>
        </w:rPr>
      </w:pPr>
      <w:r w:rsidRPr="002C1A5D">
        <w:rPr>
          <w:b/>
          <w:sz w:val="24"/>
          <w:szCs w:val="24"/>
          <w:u w:val="single"/>
        </w:rPr>
        <w:t>Previous Meeting Minutes</w:t>
      </w:r>
    </w:p>
    <w:p w14:paraId="7544A455" w14:textId="77777777" w:rsidR="002C1A5D" w:rsidRDefault="002C1A5D" w:rsidP="003C12DC">
      <w:pPr>
        <w:spacing w:after="0" w:line="240" w:lineRule="auto"/>
        <w:rPr>
          <w:sz w:val="24"/>
          <w:szCs w:val="24"/>
        </w:rPr>
      </w:pPr>
      <w:r>
        <w:rPr>
          <w:sz w:val="24"/>
          <w:szCs w:val="24"/>
        </w:rPr>
        <w:t>Dan would like minutes to be amended to include names of members that were not in the minutes. Alicia to make sure they get in there.</w:t>
      </w:r>
    </w:p>
    <w:p w14:paraId="65613CA0" w14:textId="77777777" w:rsidR="002C1A5D" w:rsidRDefault="002C1A5D" w:rsidP="003C12DC">
      <w:pPr>
        <w:spacing w:after="0" w:line="240" w:lineRule="auto"/>
        <w:rPr>
          <w:sz w:val="24"/>
          <w:szCs w:val="24"/>
        </w:rPr>
      </w:pPr>
      <w:r>
        <w:rPr>
          <w:sz w:val="24"/>
          <w:szCs w:val="24"/>
        </w:rPr>
        <w:t>Bobby motion to approve amended minutes and Mickey seconded motion passes.</w:t>
      </w:r>
    </w:p>
    <w:p w14:paraId="5E5FA7C1" w14:textId="77777777" w:rsidR="002C1A5D" w:rsidRDefault="002C1A5D" w:rsidP="003C12DC">
      <w:pPr>
        <w:spacing w:after="0" w:line="240" w:lineRule="auto"/>
        <w:rPr>
          <w:sz w:val="24"/>
          <w:szCs w:val="24"/>
        </w:rPr>
      </w:pPr>
    </w:p>
    <w:p w14:paraId="16B38AF5" w14:textId="77777777" w:rsidR="002C1A5D" w:rsidRDefault="002C1A5D" w:rsidP="003C12DC">
      <w:pPr>
        <w:spacing w:after="0" w:line="240" w:lineRule="auto"/>
        <w:rPr>
          <w:sz w:val="24"/>
          <w:szCs w:val="24"/>
        </w:rPr>
      </w:pPr>
      <w:r w:rsidRPr="002C1A5D">
        <w:rPr>
          <w:b/>
          <w:sz w:val="24"/>
          <w:szCs w:val="24"/>
          <w:u w:val="single"/>
        </w:rPr>
        <w:t>Treasurer’s Report</w:t>
      </w:r>
      <w:r w:rsidRPr="002C1A5D">
        <w:rPr>
          <w:sz w:val="24"/>
          <w:szCs w:val="24"/>
          <w:u w:val="single"/>
        </w:rPr>
        <w:t xml:space="preserve"> </w:t>
      </w:r>
      <w:r>
        <w:rPr>
          <w:sz w:val="24"/>
          <w:szCs w:val="24"/>
        </w:rPr>
        <w:t>accept report motion by Bill Johnston, second Brian Wilcox. Motion passes.</w:t>
      </w:r>
    </w:p>
    <w:p w14:paraId="00E68571" w14:textId="77777777" w:rsidR="002C1A5D" w:rsidRDefault="002C1A5D" w:rsidP="003C12DC">
      <w:pPr>
        <w:spacing w:after="0" w:line="240" w:lineRule="auto"/>
        <w:rPr>
          <w:sz w:val="24"/>
          <w:szCs w:val="24"/>
        </w:rPr>
      </w:pPr>
      <w:r>
        <w:rPr>
          <w:sz w:val="24"/>
          <w:szCs w:val="24"/>
        </w:rPr>
        <w:t xml:space="preserve">There was discussion on the online statements with the bank. </w:t>
      </w:r>
    </w:p>
    <w:p w14:paraId="2699E884" w14:textId="77777777" w:rsidR="002C1A5D" w:rsidRDefault="002C1A5D" w:rsidP="003C12DC">
      <w:pPr>
        <w:spacing w:after="0" w:line="240" w:lineRule="auto"/>
        <w:rPr>
          <w:sz w:val="24"/>
          <w:szCs w:val="24"/>
        </w:rPr>
      </w:pPr>
    </w:p>
    <w:p w14:paraId="7979C6B9" w14:textId="77777777" w:rsidR="002C1A5D" w:rsidRPr="002C1A5D" w:rsidRDefault="002C1A5D" w:rsidP="003C12DC">
      <w:pPr>
        <w:spacing w:after="0" w:line="240" w:lineRule="auto"/>
        <w:rPr>
          <w:b/>
          <w:sz w:val="24"/>
          <w:szCs w:val="24"/>
          <w:u w:val="single"/>
        </w:rPr>
      </w:pPr>
      <w:r w:rsidRPr="002C1A5D">
        <w:rPr>
          <w:b/>
          <w:sz w:val="24"/>
          <w:szCs w:val="24"/>
          <w:u w:val="single"/>
        </w:rPr>
        <w:t xml:space="preserve">Enforcement Notifications </w:t>
      </w:r>
    </w:p>
    <w:p w14:paraId="4FC9AA71" w14:textId="77777777" w:rsidR="002C1A5D" w:rsidRDefault="002C1A5D" w:rsidP="003C12DC">
      <w:pPr>
        <w:spacing w:after="0" w:line="240" w:lineRule="auto"/>
        <w:rPr>
          <w:sz w:val="24"/>
          <w:szCs w:val="24"/>
        </w:rPr>
      </w:pPr>
      <w:r>
        <w:rPr>
          <w:sz w:val="24"/>
          <w:szCs w:val="24"/>
        </w:rPr>
        <w:t>Tom, Chair read off the enforcement notifications</w:t>
      </w:r>
    </w:p>
    <w:p w14:paraId="069CA39F" w14:textId="77777777" w:rsidR="002C1A5D" w:rsidRDefault="002C1A5D" w:rsidP="003C12DC">
      <w:pPr>
        <w:spacing w:after="0" w:line="240" w:lineRule="auto"/>
        <w:rPr>
          <w:sz w:val="24"/>
          <w:szCs w:val="24"/>
        </w:rPr>
      </w:pPr>
    </w:p>
    <w:p w14:paraId="423DB3D3" w14:textId="77777777" w:rsidR="002C1A5D" w:rsidRDefault="002C1A5D" w:rsidP="003C12DC">
      <w:pPr>
        <w:spacing w:after="0" w:line="240" w:lineRule="auto"/>
        <w:rPr>
          <w:b/>
          <w:sz w:val="24"/>
          <w:szCs w:val="24"/>
          <w:u w:val="single"/>
        </w:rPr>
      </w:pPr>
      <w:r w:rsidRPr="002C1A5D">
        <w:rPr>
          <w:b/>
          <w:sz w:val="24"/>
          <w:szCs w:val="24"/>
          <w:u w:val="single"/>
        </w:rPr>
        <w:t>Old Business</w:t>
      </w:r>
    </w:p>
    <w:p w14:paraId="54286DCF" w14:textId="77777777" w:rsidR="002C1A5D" w:rsidRDefault="002D039E" w:rsidP="003C12DC">
      <w:pPr>
        <w:spacing w:after="0" w:line="240" w:lineRule="auto"/>
        <w:rPr>
          <w:sz w:val="24"/>
          <w:szCs w:val="24"/>
        </w:rPr>
      </w:pPr>
      <w:r>
        <w:rPr>
          <w:sz w:val="24"/>
          <w:szCs w:val="24"/>
        </w:rPr>
        <w:t>Education ordered and processed. No contract not ordering anything.</w:t>
      </w:r>
    </w:p>
    <w:p w14:paraId="2E0974F8" w14:textId="77777777" w:rsidR="002D039E" w:rsidRDefault="002D039E" w:rsidP="003C12DC">
      <w:pPr>
        <w:spacing w:after="0" w:line="240" w:lineRule="auto"/>
        <w:rPr>
          <w:sz w:val="24"/>
          <w:szCs w:val="24"/>
        </w:rPr>
      </w:pPr>
      <w:r>
        <w:rPr>
          <w:sz w:val="24"/>
          <w:szCs w:val="24"/>
        </w:rPr>
        <w:t>Amity clarification telemetry education needs to help out, sent information to state.</w:t>
      </w:r>
    </w:p>
    <w:p w14:paraId="3BD90E9C" w14:textId="77777777" w:rsidR="002D039E" w:rsidRDefault="002D039E" w:rsidP="003C12DC">
      <w:pPr>
        <w:spacing w:after="0" w:line="240" w:lineRule="auto"/>
        <w:rPr>
          <w:sz w:val="24"/>
          <w:szCs w:val="24"/>
        </w:rPr>
      </w:pPr>
      <w:r>
        <w:rPr>
          <w:sz w:val="24"/>
          <w:szCs w:val="24"/>
        </w:rPr>
        <w:t>Chautauqua County appealed to state. Will be kept posted.</w:t>
      </w:r>
    </w:p>
    <w:p w14:paraId="11123936" w14:textId="77777777" w:rsidR="002D039E" w:rsidRDefault="002D039E" w:rsidP="003C12DC">
      <w:pPr>
        <w:spacing w:after="0" w:line="240" w:lineRule="auto"/>
        <w:rPr>
          <w:sz w:val="24"/>
          <w:szCs w:val="24"/>
        </w:rPr>
      </w:pPr>
      <w:r>
        <w:rPr>
          <w:sz w:val="24"/>
          <w:szCs w:val="24"/>
        </w:rPr>
        <w:t>Dan on membership Allegany County was tabled until this meeting.</w:t>
      </w:r>
    </w:p>
    <w:p w14:paraId="03298B7C" w14:textId="77777777" w:rsidR="002D039E" w:rsidRDefault="002D039E" w:rsidP="003C12DC">
      <w:pPr>
        <w:spacing w:after="0" w:line="240" w:lineRule="auto"/>
        <w:rPr>
          <w:sz w:val="24"/>
          <w:szCs w:val="24"/>
        </w:rPr>
      </w:pPr>
      <w:r>
        <w:rPr>
          <w:sz w:val="24"/>
          <w:szCs w:val="24"/>
        </w:rPr>
        <w:t>Scott Lanphier appointed to council motion by Dan, Paul second, passed.</w:t>
      </w:r>
    </w:p>
    <w:p w14:paraId="6BD8D6BB" w14:textId="77777777" w:rsidR="002D039E" w:rsidRDefault="002D039E" w:rsidP="003C12DC">
      <w:pPr>
        <w:spacing w:after="0" w:line="240" w:lineRule="auto"/>
        <w:rPr>
          <w:sz w:val="24"/>
          <w:szCs w:val="24"/>
        </w:rPr>
      </w:pPr>
      <w:r>
        <w:rPr>
          <w:sz w:val="24"/>
          <w:szCs w:val="24"/>
        </w:rPr>
        <w:lastRenderedPageBreak/>
        <w:t>Jeff Lucky and Terrance Parker both were brought up for same position. Allegany County will have to decide and we will discuss this at the next meeting. Motion made for Terrance Parker to be on council. Paul Weaver second. Motion passed. They will let Terrance know.</w:t>
      </w:r>
    </w:p>
    <w:p w14:paraId="78B2B719" w14:textId="77777777" w:rsidR="002D039E" w:rsidRDefault="002D039E" w:rsidP="003C12DC">
      <w:pPr>
        <w:spacing w:after="0" w:line="240" w:lineRule="auto"/>
        <w:rPr>
          <w:sz w:val="24"/>
          <w:szCs w:val="24"/>
        </w:rPr>
      </w:pPr>
    </w:p>
    <w:p w14:paraId="7B2731E4" w14:textId="77777777" w:rsidR="002D039E" w:rsidRDefault="002D039E" w:rsidP="003C12DC">
      <w:pPr>
        <w:spacing w:after="0" w:line="240" w:lineRule="auto"/>
        <w:rPr>
          <w:b/>
          <w:sz w:val="24"/>
          <w:szCs w:val="24"/>
          <w:u w:val="single"/>
        </w:rPr>
      </w:pPr>
      <w:r w:rsidRPr="002D039E">
        <w:rPr>
          <w:b/>
          <w:sz w:val="24"/>
          <w:szCs w:val="24"/>
          <w:u w:val="single"/>
        </w:rPr>
        <w:t>New Business</w:t>
      </w:r>
    </w:p>
    <w:p w14:paraId="29B1E2C1" w14:textId="77777777" w:rsidR="002D039E" w:rsidRDefault="002D039E" w:rsidP="003C12DC">
      <w:pPr>
        <w:spacing w:after="0" w:line="240" w:lineRule="auto"/>
        <w:rPr>
          <w:sz w:val="24"/>
          <w:szCs w:val="24"/>
        </w:rPr>
      </w:pPr>
      <w:r>
        <w:rPr>
          <w:sz w:val="24"/>
          <w:szCs w:val="24"/>
        </w:rPr>
        <w:t>Dan membership concerns, can an alternate vote in absence of delegate? Can they be an alternate for more than one person? Discussion took place on these concerns. By laws adhoc committee to discuss before next meeting.</w:t>
      </w:r>
    </w:p>
    <w:p w14:paraId="2854C162" w14:textId="77777777" w:rsidR="002D039E" w:rsidRDefault="002D039E" w:rsidP="003C12DC">
      <w:pPr>
        <w:spacing w:after="0" w:line="240" w:lineRule="auto"/>
        <w:rPr>
          <w:sz w:val="24"/>
          <w:szCs w:val="24"/>
        </w:rPr>
      </w:pPr>
      <w:r>
        <w:rPr>
          <w:sz w:val="24"/>
          <w:szCs w:val="24"/>
        </w:rPr>
        <w:t>Online banking discussed and Todd made motion to let treasurer have access to this. Second Bill Johnson. Motion passes.</w:t>
      </w:r>
    </w:p>
    <w:p w14:paraId="568B9A14" w14:textId="77777777" w:rsidR="003C35CC" w:rsidRDefault="003C35CC" w:rsidP="003C12DC">
      <w:pPr>
        <w:spacing w:after="0" w:line="240" w:lineRule="auto"/>
        <w:rPr>
          <w:sz w:val="24"/>
          <w:szCs w:val="24"/>
        </w:rPr>
      </w:pPr>
      <w:r>
        <w:rPr>
          <w:sz w:val="24"/>
          <w:szCs w:val="24"/>
        </w:rPr>
        <w:t>Discussion took place and it was tabled until next meeting on March 31 deadline for fiscal.</w:t>
      </w:r>
    </w:p>
    <w:p w14:paraId="44A2C410" w14:textId="77777777" w:rsidR="003C35CC" w:rsidRDefault="003C35CC" w:rsidP="003C12DC">
      <w:pPr>
        <w:spacing w:after="0" w:line="240" w:lineRule="auto"/>
        <w:rPr>
          <w:sz w:val="24"/>
          <w:szCs w:val="24"/>
        </w:rPr>
      </w:pPr>
      <w:r>
        <w:rPr>
          <w:sz w:val="24"/>
          <w:szCs w:val="24"/>
        </w:rPr>
        <w:t>Discussion took place on still no contract for program agency.</w:t>
      </w:r>
    </w:p>
    <w:p w14:paraId="334868A3" w14:textId="77777777" w:rsidR="003C35CC" w:rsidRDefault="003C35CC" w:rsidP="003C12DC">
      <w:pPr>
        <w:spacing w:after="0" w:line="240" w:lineRule="auto"/>
        <w:rPr>
          <w:sz w:val="24"/>
          <w:szCs w:val="24"/>
        </w:rPr>
      </w:pPr>
      <w:r>
        <w:rPr>
          <w:sz w:val="24"/>
          <w:szCs w:val="24"/>
        </w:rPr>
        <w:t>Dan, Steve Cobb resignation he hasn’t received any letter from him. Donna did get a letter from him, she will forward to Dan.</w:t>
      </w:r>
    </w:p>
    <w:p w14:paraId="7BE31259" w14:textId="77777777" w:rsidR="003C35CC" w:rsidRDefault="003C35CC" w:rsidP="003C12DC">
      <w:pPr>
        <w:spacing w:after="0" w:line="240" w:lineRule="auto"/>
        <w:rPr>
          <w:sz w:val="24"/>
          <w:szCs w:val="24"/>
        </w:rPr>
      </w:pPr>
      <w:r>
        <w:rPr>
          <w:sz w:val="24"/>
          <w:szCs w:val="24"/>
        </w:rPr>
        <w:t>Director Ryan Greenberg from Department of Health was introduced to the council. He thanked Ron Hasson for his many years of service. Ron spoke. There was more discussion on the PCR Platform. Tom, Chair to send Ryan a letter for extension for the agency or regional council.</w:t>
      </w:r>
    </w:p>
    <w:p w14:paraId="5143D811" w14:textId="77777777" w:rsidR="003C35CC" w:rsidRDefault="003C35CC" w:rsidP="003C12DC">
      <w:pPr>
        <w:spacing w:after="0" w:line="240" w:lineRule="auto"/>
        <w:rPr>
          <w:sz w:val="24"/>
          <w:szCs w:val="24"/>
        </w:rPr>
      </w:pPr>
      <w:r>
        <w:rPr>
          <w:sz w:val="24"/>
          <w:szCs w:val="24"/>
        </w:rPr>
        <w:t>Dan spoke on weekly phone calls from leadership on the vaccine, well done.</w:t>
      </w:r>
    </w:p>
    <w:p w14:paraId="32C4E835" w14:textId="77777777" w:rsidR="003C35CC" w:rsidRDefault="003C35CC" w:rsidP="003C12DC">
      <w:pPr>
        <w:spacing w:after="0" w:line="240" w:lineRule="auto"/>
        <w:rPr>
          <w:sz w:val="24"/>
          <w:szCs w:val="24"/>
        </w:rPr>
      </w:pPr>
      <w:r>
        <w:rPr>
          <w:sz w:val="24"/>
          <w:szCs w:val="24"/>
        </w:rPr>
        <w:t xml:space="preserve">Steve Cobb resignation letter read by Dan. Motion to accept by Dan, second by Bill Johnson. Motion passes. Tom, chair will send a letter to him. </w:t>
      </w:r>
    </w:p>
    <w:p w14:paraId="470CFF89" w14:textId="77777777" w:rsidR="003C35CC" w:rsidRDefault="003C35CC" w:rsidP="003C12DC">
      <w:pPr>
        <w:spacing w:after="0" w:line="240" w:lineRule="auto"/>
        <w:rPr>
          <w:sz w:val="24"/>
          <w:szCs w:val="24"/>
        </w:rPr>
      </w:pPr>
    </w:p>
    <w:p w14:paraId="58B41325" w14:textId="77777777" w:rsidR="003C35CC" w:rsidRDefault="003C35CC" w:rsidP="003C12DC">
      <w:pPr>
        <w:spacing w:after="0" w:line="240" w:lineRule="auto"/>
        <w:rPr>
          <w:sz w:val="24"/>
          <w:szCs w:val="24"/>
        </w:rPr>
      </w:pPr>
      <w:r>
        <w:rPr>
          <w:sz w:val="24"/>
          <w:szCs w:val="24"/>
        </w:rPr>
        <w:t>Motion to adjourn by Bill Johnson and seconded by Todd Reisner. Motion passes.</w:t>
      </w:r>
    </w:p>
    <w:p w14:paraId="0F4F4D42" w14:textId="77777777" w:rsidR="003C35CC" w:rsidRDefault="003C35CC" w:rsidP="003C12DC">
      <w:pPr>
        <w:spacing w:after="0" w:line="240" w:lineRule="auto"/>
        <w:rPr>
          <w:sz w:val="24"/>
          <w:szCs w:val="24"/>
        </w:rPr>
      </w:pPr>
    </w:p>
    <w:p w14:paraId="70539625" w14:textId="77777777" w:rsidR="003C35CC" w:rsidRPr="002D039E" w:rsidRDefault="003C35CC" w:rsidP="003C12DC">
      <w:pPr>
        <w:spacing w:after="0" w:line="240" w:lineRule="auto"/>
        <w:rPr>
          <w:sz w:val="24"/>
          <w:szCs w:val="24"/>
        </w:rPr>
      </w:pPr>
      <w:r>
        <w:rPr>
          <w:sz w:val="24"/>
          <w:szCs w:val="24"/>
        </w:rPr>
        <w:t>Next meeting April 7</w:t>
      </w:r>
      <w:r w:rsidRPr="003C35CC">
        <w:rPr>
          <w:sz w:val="24"/>
          <w:szCs w:val="24"/>
          <w:vertAlign w:val="superscript"/>
        </w:rPr>
        <w:t>th</w:t>
      </w:r>
      <w:r>
        <w:rPr>
          <w:sz w:val="24"/>
          <w:szCs w:val="24"/>
        </w:rPr>
        <w:t>, 2021</w:t>
      </w:r>
    </w:p>
    <w:p w14:paraId="51B3F9FC" w14:textId="77777777" w:rsidR="002D039E" w:rsidRPr="002C1A5D" w:rsidRDefault="002D039E" w:rsidP="003C12DC">
      <w:pPr>
        <w:spacing w:after="0" w:line="240" w:lineRule="auto"/>
        <w:rPr>
          <w:sz w:val="24"/>
          <w:szCs w:val="24"/>
        </w:rPr>
      </w:pPr>
    </w:p>
    <w:p w14:paraId="008A0BCC" w14:textId="77777777" w:rsidR="002C1A5D" w:rsidRPr="002C1A5D" w:rsidRDefault="002C1A5D" w:rsidP="003C12DC">
      <w:pPr>
        <w:spacing w:after="0" w:line="240" w:lineRule="auto"/>
        <w:rPr>
          <w:sz w:val="24"/>
          <w:szCs w:val="24"/>
        </w:rPr>
      </w:pPr>
    </w:p>
    <w:p w14:paraId="4AF33D04" w14:textId="77777777" w:rsidR="002C1A5D" w:rsidRPr="002C1A5D" w:rsidRDefault="002C1A5D" w:rsidP="003C12DC">
      <w:pPr>
        <w:spacing w:after="0" w:line="240" w:lineRule="auto"/>
        <w:rPr>
          <w:b/>
          <w:sz w:val="24"/>
          <w:szCs w:val="24"/>
        </w:rPr>
      </w:pPr>
    </w:p>
    <w:p w14:paraId="7078AD39" w14:textId="77777777" w:rsidR="002C1A5D" w:rsidRPr="002C1A5D" w:rsidRDefault="002C1A5D" w:rsidP="003C12DC">
      <w:pPr>
        <w:spacing w:after="0" w:line="240" w:lineRule="auto"/>
        <w:rPr>
          <w:sz w:val="24"/>
          <w:szCs w:val="24"/>
        </w:rPr>
      </w:pPr>
    </w:p>
    <w:sectPr w:rsidR="002C1A5D" w:rsidRPr="002C1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yNLA0tzC2NDQwMzdU0lEKTi0uzszPAykwrAUAX1OuTSwAAAA="/>
  </w:docVars>
  <w:rsids>
    <w:rsidRoot w:val="003C12DC"/>
    <w:rsid w:val="001B4262"/>
    <w:rsid w:val="002C1A5D"/>
    <w:rsid w:val="002D039E"/>
    <w:rsid w:val="003C12DC"/>
    <w:rsid w:val="003C35CC"/>
    <w:rsid w:val="003D6F82"/>
    <w:rsid w:val="00493D77"/>
    <w:rsid w:val="006A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91376"/>
  <w15:chartTrackingRefBased/>
  <w15:docId w15:val="{1BAE8B5B-745E-489C-BFA2-0860E671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2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button</dc:creator>
  <cp:keywords/>
  <dc:description/>
  <cp:lastModifiedBy>Alicia Broadbent</cp:lastModifiedBy>
  <cp:revision>3</cp:revision>
  <dcterms:created xsi:type="dcterms:W3CDTF">2021-04-01T19:01:00Z</dcterms:created>
  <dcterms:modified xsi:type="dcterms:W3CDTF">2021-04-07T17:47:00Z</dcterms:modified>
</cp:coreProperties>
</file>